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0BFD0" w14:textId="1FD77368" w:rsidR="00DF785B" w:rsidRPr="00DF785B" w:rsidRDefault="00F37678" w:rsidP="00DF785B">
      <w:pPr>
        <w:pStyle w:val="NormalWeb"/>
        <w:spacing w:before="0" w:beforeAutospacing="0" w:after="160" w:afterAutospacing="0" w:line="276" w:lineRule="auto"/>
        <w:jc w:val="center"/>
        <w:rPr>
          <w:rFonts w:ascii="Helvetica" w:hAnsi="Helvetica"/>
          <w:sz w:val="20"/>
          <w:szCs w:val="20"/>
        </w:rPr>
      </w:pPr>
      <w:r>
        <w:rPr>
          <w:rStyle w:val="Strong"/>
          <w:rFonts w:ascii="Helvetica" w:hAnsi="Helvetica"/>
          <w:sz w:val="20"/>
          <w:szCs w:val="20"/>
        </w:rPr>
        <w:t>San Patrizio: un’isola intera in festa</w:t>
      </w:r>
      <w:r w:rsidRPr="00DF785B">
        <w:rPr>
          <w:rFonts w:ascii="Helvetica" w:hAnsi="Helvetica"/>
          <w:sz w:val="20"/>
          <w:szCs w:val="20"/>
        </w:rPr>
        <w:t xml:space="preserve"> </w:t>
      </w:r>
      <w:r w:rsidR="00DF785B" w:rsidRPr="00DF785B">
        <w:rPr>
          <w:rFonts w:ascii="Helvetica" w:hAnsi="Helvetica"/>
          <w:sz w:val="20"/>
          <w:szCs w:val="20"/>
        </w:rPr>
        <w:br/>
      </w:r>
      <w:r w:rsidR="00DF785B" w:rsidRPr="00DF785B">
        <w:rPr>
          <w:rStyle w:val="Emphasis"/>
          <w:rFonts w:ascii="Helvetica" w:hAnsi="Helvetica"/>
          <w:sz w:val="20"/>
          <w:szCs w:val="20"/>
        </w:rPr>
        <w:t>Da Dublino alle contee dell’Irlanda, fino all’Irlanda del Nord, la ricorrenza del 17 marzo diventa un viaggio tra identità locali, tradizioni e nuove prospettive di scoperta</w:t>
      </w:r>
    </w:p>
    <w:p w14:paraId="657B53B8" w14:textId="77777777" w:rsidR="00DF785B" w:rsidRPr="00DF785B" w:rsidRDefault="00DF785B" w:rsidP="00DF785B">
      <w:pPr>
        <w:pStyle w:val="NormalWeb"/>
        <w:spacing w:before="0" w:beforeAutospacing="0" w:after="160" w:afterAutospacing="0" w:line="276" w:lineRule="auto"/>
        <w:jc w:val="both"/>
        <w:rPr>
          <w:rFonts w:ascii="Helvetica" w:hAnsi="Helvetica"/>
          <w:sz w:val="20"/>
          <w:szCs w:val="20"/>
        </w:rPr>
      </w:pPr>
      <w:r w:rsidRPr="00DF785B">
        <w:rPr>
          <w:rFonts w:ascii="Helvetica" w:hAnsi="Helvetica"/>
          <w:sz w:val="20"/>
          <w:szCs w:val="20"/>
        </w:rPr>
        <w:t>Quando arriva il giorno di San Patrizio, l’Irlanda non si limita a festeggiare: si racconta. Dublino rimane il palcoscenico più celebre, con un festival che ogni anno richiama visitatori da tutto il mondo, ma la ricorrenza si diffonde ben oltre la capitale, attraversando città e contee con celebrazioni che riflettono identità locali, storie e tradizioni profondamente radicate nei territori. Seguendo il filo di queste feste – dalla grande parata nazionale alle manifestazioni che animano centri storici, piazze e paesaggi costieri – emerge un mosaico sorprendente di visioni. Un invito a scoprire l’isola da prospettive diverse, magari lasciandosi tentare da un viaggio last minute per il 17 marzo oppure da un itinerario futuro che segua le tracce del santo più amato d’Irlanda.</w:t>
      </w:r>
    </w:p>
    <w:p w14:paraId="4747ACC9" w14:textId="77777777" w:rsidR="00DF785B" w:rsidRPr="00DF785B" w:rsidRDefault="00DF785B" w:rsidP="00DF785B">
      <w:pPr>
        <w:pStyle w:val="NormalWeb"/>
        <w:spacing w:before="0" w:beforeAutospacing="0" w:after="160" w:afterAutospacing="0" w:line="276" w:lineRule="auto"/>
        <w:rPr>
          <w:rFonts w:ascii="Helvetica" w:hAnsi="Helvetica"/>
          <w:sz w:val="20"/>
          <w:szCs w:val="20"/>
        </w:rPr>
      </w:pPr>
      <w:r w:rsidRPr="00DF785B">
        <w:rPr>
          <w:rStyle w:val="Strong"/>
          <w:rFonts w:ascii="Helvetica" w:hAnsi="Helvetica"/>
          <w:sz w:val="20"/>
          <w:szCs w:val="20"/>
        </w:rPr>
        <w:t>Dublino: il grande festival nazionale</w:t>
      </w:r>
      <w:r w:rsidRPr="00DF785B">
        <w:rPr>
          <w:rFonts w:ascii="Helvetica" w:hAnsi="Helvetica"/>
          <w:sz w:val="20"/>
          <w:szCs w:val="20"/>
        </w:rPr>
        <w:t xml:space="preserve"> (14–17 marzo 2026)</w:t>
      </w:r>
    </w:p>
    <w:p w14:paraId="23BC66ED" w14:textId="77777777" w:rsidR="00DF785B" w:rsidRPr="00DF785B" w:rsidRDefault="00DF785B" w:rsidP="009867C5">
      <w:pPr>
        <w:pStyle w:val="NormalWeb"/>
        <w:spacing w:before="0" w:beforeAutospacing="0" w:after="160" w:afterAutospacing="0" w:line="276" w:lineRule="auto"/>
        <w:jc w:val="both"/>
        <w:rPr>
          <w:rFonts w:ascii="Helvetica" w:hAnsi="Helvetica"/>
          <w:sz w:val="20"/>
          <w:szCs w:val="20"/>
        </w:rPr>
      </w:pPr>
      <w:r w:rsidRPr="00DF785B">
        <w:rPr>
          <w:rFonts w:ascii="Helvetica" w:hAnsi="Helvetica"/>
          <w:sz w:val="20"/>
          <w:szCs w:val="20"/>
        </w:rPr>
        <w:t xml:space="preserve">Per quattro giorni e quattro notti la capitale irlandese diventa il centro di una celebrazione che riunisce comunità locali, artisti e visitatori provenienti da tutto il mondo. Il St. Patrick’s Festival 2026 torna alle sue origini con il tema </w:t>
      </w:r>
      <w:r w:rsidRPr="00DF785B">
        <w:rPr>
          <w:rStyle w:val="Emphasis"/>
          <w:rFonts w:ascii="Helvetica" w:hAnsi="Helvetica"/>
          <w:sz w:val="20"/>
          <w:szCs w:val="20"/>
        </w:rPr>
        <w:t>Roots</w:t>
      </w:r>
      <w:r w:rsidRPr="00DF785B">
        <w:rPr>
          <w:rFonts w:ascii="Helvetica" w:hAnsi="Helvetica"/>
          <w:sz w:val="20"/>
          <w:szCs w:val="20"/>
        </w:rPr>
        <w:t xml:space="preserve"> – radici – un invito a riflettere sull’identità e sulle storie condivise che attraversano le generazioni. Con oltre </w:t>
      </w:r>
      <w:r w:rsidR="00BD2F87">
        <w:rPr>
          <w:rFonts w:ascii="Helvetica" w:hAnsi="Helvetica"/>
          <w:sz w:val="20"/>
          <w:szCs w:val="20"/>
        </w:rPr>
        <w:t>centinaia di</w:t>
      </w:r>
      <w:r w:rsidRPr="00DF785B">
        <w:rPr>
          <w:rFonts w:ascii="Helvetica" w:hAnsi="Helvetica"/>
          <w:sz w:val="20"/>
          <w:szCs w:val="20"/>
        </w:rPr>
        <w:t xml:space="preserve"> artisti coinvolti, la città si trasforma in un grande palcoscenico diffuso dove musica, teatro di strada, danza, commedia e laboratori artigianali dialogano con i luoghi simbolo di Dublino. Il momento culminante resta la parata nazionale del 17 marzo, un imponente spettacolo di creatività e immaginazione che attraversa la città con carri allegorici monumentali, bande musicali internazionali e compagnie artistiche provenienti da tutta l’isola.</w:t>
      </w:r>
      <w:r w:rsidR="009867C5">
        <w:rPr>
          <w:rFonts w:ascii="Helvetica" w:hAnsi="Helvetica"/>
          <w:sz w:val="20"/>
          <w:szCs w:val="20"/>
        </w:rPr>
        <w:t xml:space="preserve"> </w:t>
      </w:r>
      <w:hyperlink r:id="rId4" w:history="1">
        <w:r w:rsidR="009867C5" w:rsidRPr="009E417A">
          <w:rPr>
            <w:rStyle w:val="Hyperlink"/>
            <w:rFonts w:ascii="Helvetica" w:hAnsi="Helvetica"/>
            <w:sz w:val="20"/>
            <w:szCs w:val="20"/>
          </w:rPr>
          <w:t>https://stpatricksfestival.ie</w:t>
        </w:r>
      </w:hyperlink>
      <w:r w:rsidR="009867C5">
        <w:rPr>
          <w:rFonts w:ascii="Helvetica" w:hAnsi="Helvetica"/>
          <w:sz w:val="20"/>
          <w:szCs w:val="20"/>
        </w:rPr>
        <w:t xml:space="preserve"> </w:t>
      </w:r>
    </w:p>
    <w:p w14:paraId="0DC545A7" w14:textId="77777777" w:rsidR="00DF785B" w:rsidRPr="00DF785B" w:rsidRDefault="00DF785B" w:rsidP="00DF785B">
      <w:pPr>
        <w:pStyle w:val="NormalWeb"/>
        <w:spacing w:before="0" w:beforeAutospacing="0" w:after="160" w:afterAutospacing="0" w:line="276" w:lineRule="auto"/>
        <w:rPr>
          <w:rFonts w:ascii="Helvetica" w:hAnsi="Helvetica"/>
          <w:sz w:val="20"/>
          <w:szCs w:val="20"/>
        </w:rPr>
      </w:pPr>
      <w:r w:rsidRPr="00DF785B">
        <w:rPr>
          <w:rStyle w:val="Strong"/>
          <w:rFonts w:ascii="Helvetica" w:hAnsi="Helvetica"/>
          <w:sz w:val="20"/>
          <w:szCs w:val="20"/>
        </w:rPr>
        <w:t>Armagh: sulle tracce di San Patrizio tra storia e spiritualità</w:t>
      </w:r>
      <w:r w:rsidRPr="00DF785B">
        <w:rPr>
          <w:rFonts w:ascii="Helvetica" w:hAnsi="Helvetica"/>
          <w:sz w:val="20"/>
          <w:szCs w:val="20"/>
        </w:rPr>
        <w:t xml:space="preserve"> (</w:t>
      </w:r>
      <w:r w:rsidR="009867C5">
        <w:rPr>
          <w:rFonts w:ascii="Helvetica" w:hAnsi="Helvetica"/>
          <w:sz w:val="20"/>
          <w:szCs w:val="20"/>
        </w:rPr>
        <w:t>10</w:t>
      </w:r>
      <w:r w:rsidRPr="00DF785B">
        <w:rPr>
          <w:rFonts w:ascii="Helvetica" w:hAnsi="Helvetica"/>
          <w:sz w:val="20"/>
          <w:szCs w:val="20"/>
        </w:rPr>
        <w:t>–18 marzo 2026)</w:t>
      </w:r>
    </w:p>
    <w:p w14:paraId="640DC9F1" w14:textId="77777777" w:rsidR="00DF785B" w:rsidRPr="00DF785B" w:rsidRDefault="00DF785B" w:rsidP="00DF785B">
      <w:pPr>
        <w:pStyle w:val="NormalWeb"/>
        <w:spacing w:before="0" w:beforeAutospacing="0" w:after="160" w:afterAutospacing="0" w:line="276" w:lineRule="auto"/>
        <w:jc w:val="both"/>
        <w:rPr>
          <w:rFonts w:ascii="Helvetica" w:hAnsi="Helvetica"/>
          <w:sz w:val="20"/>
          <w:szCs w:val="20"/>
        </w:rPr>
      </w:pPr>
      <w:r w:rsidRPr="00DF785B">
        <w:rPr>
          <w:rFonts w:ascii="Helvetica" w:hAnsi="Helvetica"/>
          <w:sz w:val="20"/>
          <w:szCs w:val="20"/>
        </w:rPr>
        <w:t xml:space="preserve">Il festival "Home of St Patrick" 2026 ad Armagh, nell’omonima contea dell’Irlanda del </w:t>
      </w:r>
      <w:r w:rsidR="002C2720">
        <w:rPr>
          <w:rFonts w:ascii="Helvetica" w:hAnsi="Helvetica"/>
          <w:sz w:val="20"/>
          <w:szCs w:val="20"/>
        </w:rPr>
        <w:t>N</w:t>
      </w:r>
      <w:r w:rsidRPr="00DF785B">
        <w:rPr>
          <w:rFonts w:ascii="Helvetica" w:hAnsi="Helvetica"/>
          <w:sz w:val="20"/>
          <w:szCs w:val="20"/>
        </w:rPr>
        <w:t>ord</w:t>
      </w:r>
      <w:r w:rsidR="002C2720">
        <w:rPr>
          <w:rFonts w:ascii="Helvetica" w:hAnsi="Helvetica"/>
          <w:sz w:val="20"/>
          <w:szCs w:val="20"/>
        </w:rPr>
        <w:t xml:space="preserve">, </w:t>
      </w:r>
      <w:r w:rsidRPr="00DF785B">
        <w:rPr>
          <w:rFonts w:ascii="Helvetica" w:hAnsi="Helvetica"/>
          <w:sz w:val="20"/>
          <w:szCs w:val="20"/>
        </w:rPr>
        <w:t>in programma dal</w:t>
      </w:r>
      <w:r w:rsidR="009867C5">
        <w:rPr>
          <w:rFonts w:ascii="Helvetica" w:hAnsi="Helvetica"/>
          <w:sz w:val="20"/>
          <w:szCs w:val="20"/>
        </w:rPr>
        <w:t xml:space="preserve"> 10</w:t>
      </w:r>
      <w:r w:rsidRPr="00DF785B">
        <w:rPr>
          <w:rFonts w:ascii="Helvetica" w:hAnsi="Helvetica"/>
          <w:sz w:val="20"/>
          <w:szCs w:val="20"/>
        </w:rPr>
        <w:t xml:space="preserve"> al 18 marzo, celebra il legame indissolubile tra la città e il Santo Patrono, che qui fondò la sua prima chiesa in pietra nel 445 d.C., rendendo il centro la capitale ecclesiastica d’Irlanda, oggi simbolicamente unita dalle due maestose cattedrali</w:t>
      </w:r>
      <w:r w:rsidR="002C2720">
        <w:rPr>
          <w:rFonts w:ascii="Helvetica" w:hAnsi="Helvetica"/>
          <w:sz w:val="20"/>
          <w:szCs w:val="20"/>
        </w:rPr>
        <w:t xml:space="preserve"> dedicate al santo</w:t>
      </w:r>
      <w:r w:rsidRPr="00DF785B">
        <w:rPr>
          <w:rFonts w:ascii="Helvetica" w:hAnsi="Helvetica"/>
          <w:sz w:val="20"/>
          <w:szCs w:val="20"/>
        </w:rPr>
        <w:t xml:space="preserve">. Quest’anno il programma include il concerto dei Tumbling Paddies il 16 marzo e la suggestiva "Vigil Walk" a lume di candela tra </w:t>
      </w:r>
      <w:r w:rsidR="002C2720">
        <w:rPr>
          <w:rFonts w:ascii="Helvetica" w:hAnsi="Helvetica"/>
          <w:sz w:val="20"/>
          <w:szCs w:val="20"/>
        </w:rPr>
        <w:t>le due chiese</w:t>
      </w:r>
      <w:r w:rsidRPr="00DF785B">
        <w:rPr>
          <w:rFonts w:ascii="Helvetica" w:hAnsi="Helvetica"/>
          <w:sz w:val="20"/>
          <w:szCs w:val="20"/>
        </w:rPr>
        <w:t>, oltre al rito del "Sunrise at Navan" all'alba del 17 marzo. Il 2026 rappresenta inoltre un'occasione irripetibile per visitare la Robinson Library, che custodisce una rarissima prima edizione de I viaggi di Gulliver con annotazioni autografe di Jonathan Swift, di cui ricorrono i 300 anni dalla pubblicazione. Tra masterclass di artigianato e il Live Music Trail nei locali storici, l’evento culmina nella parata cittadina, confermando Armagh come meta culturale imprescindibile per chi cerca l'autentica eredità spirituale e letteraria dell'isola.</w:t>
      </w:r>
      <w:r w:rsidR="009867C5">
        <w:rPr>
          <w:rFonts w:ascii="Helvetica" w:hAnsi="Helvetica"/>
          <w:sz w:val="20"/>
          <w:szCs w:val="20"/>
        </w:rPr>
        <w:t xml:space="preserve"> </w:t>
      </w:r>
      <w:hyperlink r:id="rId5" w:history="1">
        <w:r w:rsidR="009867C5" w:rsidRPr="009E417A">
          <w:rPr>
            <w:rStyle w:val="Hyperlink"/>
            <w:rFonts w:ascii="Helvetica" w:hAnsi="Helvetica"/>
            <w:sz w:val="20"/>
            <w:szCs w:val="20"/>
          </w:rPr>
          <w:t>https://visitarmagh.com/festivals/st-patrick</w:t>
        </w:r>
      </w:hyperlink>
      <w:r w:rsidR="009867C5">
        <w:rPr>
          <w:rFonts w:ascii="Helvetica" w:hAnsi="Helvetica"/>
          <w:sz w:val="20"/>
          <w:szCs w:val="20"/>
        </w:rPr>
        <w:t xml:space="preserve"> </w:t>
      </w:r>
    </w:p>
    <w:p w14:paraId="00091E30" w14:textId="77777777" w:rsidR="00DF785B" w:rsidRPr="00DF785B" w:rsidRDefault="00DF785B" w:rsidP="00DF785B">
      <w:pPr>
        <w:pStyle w:val="NormalWeb"/>
        <w:spacing w:before="0" w:beforeAutospacing="0" w:after="160" w:afterAutospacing="0" w:line="276" w:lineRule="auto"/>
        <w:rPr>
          <w:rFonts w:ascii="Helvetica" w:hAnsi="Helvetica"/>
          <w:sz w:val="20"/>
          <w:szCs w:val="20"/>
        </w:rPr>
      </w:pPr>
      <w:r w:rsidRPr="00DF785B">
        <w:rPr>
          <w:rStyle w:val="Strong"/>
          <w:rFonts w:ascii="Helvetica" w:hAnsi="Helvetica"/>
          <w:sz w:val="20"/>
          <w:szCs w:val="20"/>
        </w:rPr>
        <w:t xml:space="preserve">Cork: tra </w:t>
      </w:r>
      <w:r w:rsidR="002C2720">
        <w:rPr>
          <w:rStyle w:val="Strong"/>
          <w:rFonts w:ascii="Helvetica" w:hAnsi="Helvetica"/>
          <w:sz w:val="20"/>
          <w:szCs w:val="20"/>
        </w:rPr>
        <w:t>territorio</w:t>
      </w:r>
      <w:r w:rsidRPr="00DF785B">
        <w:rPr>
          <w:rStyle w:val="Strong"/>
          <w:rFonts w:ascii="Helvetica" w:hAnsi="Helvetica"/>
          <w:sz w:val="20"/>
          <w:szCs w:val="20"/>
        </w:rPr>
        <w:t>, mito e magia</w:t>
      </w:r>
      <w:r w:rsidRPr="00DF785B">
        <w:rPr>
          <w:rFonts w:ascii="Helvetica" w:hAnsi="Helvetica"/>
          <w:sz w:val="20"/>
          <w:szCs w:val="20"/>
        </w:rPr>
        <w:t xml:space="preserve"> (13–17 marzo 2026) </w:t>
      </w:r>
    </w:p>
    <w:p w14:paraId="78D7BFAC" w14:textId="77777777" w:rsidR="00DF785B" w:rsidRPr="00DF785B" w:rsidRDefault="00DF785B" w:rsidP="009867C5">
      <w:pPr>
        <w:pStyle w:val="NormalWeb"/>
        <w:spacing w:before="0" w:beforeAutospacing="0" w:after="160" w:afterAutospacing="0" w:line="276" w:lineRule="auto"/>
        <w:jc w:val="both"/>
        <w:rPr>
          <w:rFonts w:ascii="Helvetica" w:hAnsi="Helvetica"/>
          <w:sz w:val="20"/>
          <w:szCs w:val="20"/>
        </w:rPr>
      </w:pPr>
      <w:r w:rsidRPr="00DF785B">
        <w:rPr>
          <w:rFonts w:ascii="Helvetica" w:hAnsi="Helvetica"/>
          <w:sz w:val="20"/>
          <w:szCs w:val="20"/>
        </w:rPr>
        <w:t xml:space="preserve">Nella seconda città dell’Irlanda il festival prende forma attorno al tema </w:t>
      </w:r>
      <w:r w:rsidRPr="00DF785B">
        <w:rPr>
          <w:rStyle w:val="Emphasis"/>
          <w:rFonts w:ascii="Helvetica" w:hAnsi="Helvetica"/>
          <w:sz w:val="20"/>
          <w:szCs w:val="20"/>
        </w:rPr>
        <w:t>Marsh, Myth &amp; Magic</w:t>
      </w:r>
      <w:r w:rsidRPr="00DF785B">
        <w:rPr>
          <w:rFonts w:ascii="Helvetica" w:hAnsi="Helvetica"/>
          <w:sz w:val="20"/>
          <w:szCs w:val="20"/>
        </w:rPr>
        <w:t xml:space="preserve">, un racconto che intreccia storia, fantasia e tradizioni locali. Per cinque giorni Cork si anima con musica dal vivo, spettacoli comici, appuntamenti culturali e attività per famiglie, mentre il celebre </w:t>
      </w:r>
      <w:r w:rsidRPr="00DF785B">
        <w:rPr>
          <w:rStyle w:val="Emphasis"/>
          <w:rFonts w:ascii="Helvetica" w:hAnsi="Helvetica"/>
          <w:sz w:val="20"/>
          <w:szCs w:val="20"/>
        </w:rPr>
        <w:t>Céilí Mór</w:t>
      </w:r>
      <w:r w:rsidRPr="00DF785B">
        <w:rPr>
          <w:rFonts w:ascii="Helvetica" w:hAnsi="Helvetica"/>
          <w:sz w:val="20"/>
          <w:szCs w:val="20"/>
        </w:rPr>
        <w:t xml:space="preserve"> al City Hall invita residenti e visitatori a cimentarsi nella danza tradizionale irlandese. Il 17 marzo la parata attraversa il centro con un vivace corteo di gruppi comunitari, musicisti e artisti, arricchito dalla presenza di bande americane e dal ritmo trascinante dei Batala, ensemble di samba reggae composto da oltre settantacinque percussionisti. </w:t>
      </w:r>
      <w:hyperlink r:id="rId6" w:history="1">
        <w:r w:rsidR="009867C5" w:rsidRPr="00DF785B">
          <w:rPr>
            <w:rStyle w:val="Hyperlink"/>
            <w:rFonts w:ascii="Helvetica" w:hAnsi="Helvetica"/>
            <w:sz w:val="20"/>
            <w:szCs w:val="20"/>
          </w:rPr>
          <w:t>https://www.corkcity.ie/en/cork-st-patricks-festival</w:t>
        </w:r>
      </w:hyperlink>
    </w:p>
    <w:p w14:paraId="07E11815" w14:textId="77777777" w:rsidR="009867C5" w:rsidRDefault="00DF785B" w:rsidP="00DF785B">
      <w:pPr>
        <w:pStyle w:val="NormalWeb"/>
        <w:spacing w:before="0" w:beforeAutospacing="0" w:after="160" w:afterAutospacing="0" w:line="276" w:lineRule="auto"/>
        <w:jc w:val="both"/>
        <w:rPr>
          <w:rFonts w:ascii="Helvetica" w:hAnsi="Helvetica"/>
          <w:sz w:val="20"/>
          <w:szCs w:val="20"/>
        </w:rPr>
      </w:pPr>
      <w:r w:rsidRPr="00DF785B">
        <w:rPr>
          <w:rStyle w:val="Strong"/>
          <w:rFonts w:ascii="Helvetica" w:hAnsi="Helvetica"/>
          <w:sz w:val="20"/>
          <w:szCs w:val="20"/>
        </w:rPr>
        <w:t xml:space="preserve">Limerick: leggende e grandi bande musicali </w:t>
      </w:r>
      <w:r w:rsidRPr="00DF785B">
        <w:rPr>
          <w:rStyle w:val="Strong"/>
          <w:rFonts w:ascii="Helvetica" w:hAnsi="Helvetica"/>
          <w:b w:val="0"/>
          <w:bCs w:val="0"/>
          <w:sz w:val="20"/>
          <w:szCs w:val="20"/>
        </w:rPr>
        <w:t>(</w:t>
      </w:r>
      <w:r w:rsidRPr="00DF785B">
        <w:rPr>
          <w:rFonts w:ascii="Helvetica" w:hAnsi="Helvetica"/>
          <w:sz w:val="20"/>
          <w:szCs w:val="20"/>
        </w:rPr>
        <w:t>13–17 marzo 2026)</w:t>
      </w:r>
    </w:p>
    <w:p w14:paraId="6165A2C9" w14:textId="77777777" w:rsidR="00DF785B" w:rsidRPr="00DF785B" w:rsidRDefault="00DF785B" w:rsidP="00DF785B">
      <w:pPr>
        <w:pStyle w:val="NormalWeb"/>
        <w:spacing w:before="0" w:beforeAutospacing="0" w:after="160" w:afterAutospacing="0" w:line="276" w:lineRule="auto"/>
        <w:jc w:val="both"/>
        <w:rPr>
          <w:rFonts w:ascii="Helvetica" w:hAnsi="Helvetica"/>
          <w:sz w:val="20"/>
          <w:szCs w:val="20"/>
        </w:rPr>
      </w:pPr>
      <w:r w:rsidRPr="00DF785B">
        <w:rPr>
          <w:rFonts w:ascii="Helvetica" w:hAnsi="Helvetica"/>
          <w:sz w:val="20"/>
          <w:szCs w:val="20"/>
        </w:rPr>
        <w:t xml:space="preserve">Il </w:t>
      </w:r>
      <w:r w:rsidRPr="00DF785B">
        <w:rPr>
          <w:rStyle w:val="Emphasis"/>
          <w:rFonts w:ascii="Helvetica" w:hAnsi="Helvetica"/>
          <w:sz w:val="20"/>
          <w:szCs w:val="20"/>
        </w:rPr>
        <w:t>Legends of Limerick St Patrick’s Festival</w:t>
      </w:r>
      <w:r w:rsidRPr="00DF785B">
        <w:rPr>
          <w:rFonts w:ascii="Helvetica" w:hAnsi="Helvetica"/>
          <w:sz w:val="20"/>
          <w:szCs w:val="20"/>
        </w:rPr>
        <w:t xml:space="preserve"> rende omaggio alle figure che hanno contribuito a definire l’identità della contea, tra storia, folklore e cultura contemporanea. La città ospita anche l’unico campionato internazionale di bande musicali d’Irlanda: circa mille musicisti provenienti dall’isola, dall’Europa e dagli Stati Uniti si riuniscono per competere in una tradizione che da oltre mezzo secolo accompagna i festeggiamenti. Concerti, incontri </w:t>
      </w:r>
      <w:r w:rsidRPr="00DF785B">
        <w:rPr>
          <w:rFonts w:ascii="Helvetica" w:hAnsi="Helvetica"/>
          <w:sz w:val="20"/>
          <w:szCs w:val="20"/>
        </w:rPr>
        <w:lastRenderedPageBreak/>
        <w:t>musicali e spettacoli culminano nella grande parata del 17 marzo, popolata da personaggi leggendari e simboli della memoria collettiva locale.</w:t>
      </w:r>
      <w:r>
        <w:rPr>
          <w:rFonts w:ascii="Helvetica" w:hAnsi="Helvetica"/>
          <w:sz w:val="20"/>
          <w:szCs w:val="20"/>
        </w:rPr>
        <w:t xml:space="preserve"> </w:t>
      </w:r>
      <w:hyperlink r:id="rId7" w:history="1">
        <w:r w:rsidRPr="009E417A">
          <w:rPr>
            <w:rStyle w:val="Hyperlink"/>
            <w:rFonts w:ascii="Helvetica" w:hAnsi="Helvetica"/>
            <w:sz w:val="20"/>
            <w:szCs w:val="20"/>
          </w:rPr>
          <w:t>www.limerick.ie/stpatricksfestival</w:t>
        </w:r>
      </w:hyperlink>
      <w:r>
        <w:rPr>
          <w:rFonts w:ascii="Helvetica" w:hAnsi="Helvetica"/>
          <w:sz w:val="20"/>
          <w:szCs w:val="20"/>
        </w:rPr>
        <w:t xml:space="preserve"> </w:t>
      </w:r>
    </w:p>
    <w:p w14:paraId="1322EBF6" w14:textId="77777777" w:rsidR="00DF785B" w:rsidRPr="00DF785B" w:rsidRDefault="00DF785B" w:rsidP="00DF785B">
      <w:pPr>
        <w:pStyle w:val="NormalWeb"/>
        <w:spacing w:before="0" w:beforeAutospacing="0" w:after="160" w:afterAutospacing="0" w:line="276" w:lineRule="auto"/>
        <w:jc w:val="both"/>
        <w:rPr>
          <w:rFonts w:ascii="Helvetica" w:hAnsi="Helvetica"/>
          <w:sz w:val="20"/>
          <w:szCs w:val="20"/>
        </w:rPr>
      </w:pPr>
      <w:r w:rsidRPr="00DF785B">
        <w:rPr>
          <w:rStyle w:val="Strong"/>
          <w:rFonts w:ascii="Helvetica" w:hAnsi="Helvetica"/>
          <w:sz w:val="20"/>
          <w:szCs w:val="20"/>
        </w:rPr>
        <w:t>Waterford: storia vichinga e spettacoli di fuoco</w:t>
      </w:r>
      <w:r w:rsidRPr="00DF785B">
        <w:rPr>
          <w:rStyle w:val="Strong"/>
          <w:rFonts w:ascii="Helvetica" w:hAnsi="Helvetica"/>
          <w:b w:val="0"/>
          <w:bCs w:val="0"/>
          <w:sz w:val="20"/>
          <w:szCs w:val="20"/>
        </w:rPr>
        <w:t xml:space="preserve"> (</w:t>
      </w:r>
      <w:r w:rsidRPr="00DF785B">
        <w:rPr>
          <w:rFonts w:ascii="Helvetica" w:hAnsi="Helvetica"/>
          <w:sz w:val="20"/>
          <w:szCs w:val="20"/>
        </w:rPr>
        <w:t>13–17 marzo 2026)</w:t>
      </w:r>
    </w:p>
    <w:p w14:paraId="3DC30845" w14:textId="77777777" w:rsidR="00DF785B" w:rsidRDefault="00DF785B" w:rsidP="00DF785B">
      <w:pPr>
        <w:pStyle w:val="NormalWeb"/>
        <w:spacing w:before="0" w:beforeAutospacing="0" w:after="160" w:afterAutospacing="0" w:line="276" w:lineRule="auto"/>
        <w:jc w:val="both"/>
        <w:rPr>
          <w:rFonts w:ascii="Helvetica" w:hAnsi="Helvetica"/>
          <w:sz w:val="20"/>
          <w:szCs w:val="20"/>
        </w:rPr>
      </w:pPr>
      <w:r w:rsidRPr="00DF785B">
        <w:rPr>
          <w:rFonts w:ascii="Helvetica" w:hAnsi="Helvetica"/>
          <w:sz w:val="20"/>
          <w:szCs w:val="20"/>
        </w:rPr>
        <w:t xml:space="preserve">Nella città più antica d’Irlanda, fondata dai Vichinghi nel X secolo, il festival si sviluppa attorno al tema “Dove è nato il giorno di San Patrizio”. Il programma intreccia patrimonio storico e intrattenimento contemporaneo con visite guidate, teatro, musica, circo e performance artistiche che animano il centro medievale. Tra le novità del 2026 spicca il </w:t>
      </w:r>
      <w:r w:rsidRPr="00DF785B">
        <w:rPr>
          <w:rStyle w:val="Emphasis"/>
          <w:rFonts w:ascii="Helvetica" w:hAnsi="Helvetica"/>
          <w:sz w:val="20"/>
          <w:szCs w:val="20"/>
        </w:rPr>
        <w:t>St Patrick's Paschal Fire Show</w:t>
      </w:r>
      <w:r w:rsidRPr="00DF785B">
        <w:rPr>
          <w:rFonts w:ascii="Helvetica" w:hAnsi="Helvetica"/>
          <w:sz w:val="20"/>
          <w:szCs w:val="20"/>
        </w:rPr>
        <w:t>, uno spettacolo all’aperto che unisce fuoco, musica, danza e giochi di luce in un’interpretazione scenografica di un antico rito irlandese.</w:t>
      </w:r>
      <w:r>
        <w:rPr>
          <w:rFonts w:ascii="Helvetica" w:hAnsi="Helvetica"/>
          <w:sz w:val="20"/>
          <w:szCs w:val="20"/>
        </w:rPr>
        <w:t xml:space="preserve"> </w:t>
      </w:r>
      <w:hyperlink r:id="rId8" w:history="1">
        <w:r w:rsidRPr="009E417A">
          <w:rPr>
            <w:rStyle w:val="Hyperlink"/>
            <w:rFonts w:ascii="Helvetica" w:hAnsi="Helvetica"/>
            <w:sz w:val="20"/>
            <w:szCs w:val="20"/>
          </w:rPr>
          <w:t>https://stpatricksfestivalwaterford.com</w:t>
        </w:r>
      </w:hyperlink>
      <w:r>
        <w:rPr>
          <w:rFonts w:ascii="Helvetica" w:hAnsi="Helvetica"/>
          <w:sz w:val="20"/>
          <w:szCs w:val="20"/>
        </w:rPr>
        <w:t xml:space="preserve"> </w:t>
      </w:r>
    </w:p>
    <w:p w14:paraId="7E2118FA" w14:textId="77777777" w:rsidR="009867C5" w:rsidRDefault="009867C5" w:rsidP="009E145A">
      <w:pPr>
        <w:pStyle w:val="NormalWeb"/>
        <w:spacing w:before="0" w:beforeAutospacing="0" w:after="0" w:afterAutospacing="0"/>
        <w:rPr>
          <w:rFonts w:ascii="Helvetica" w:hAnsi="Helvetica"/>
          <w:sz w:val="20"/>
          <w:szCs w:val="20"/>
        </w:rPr>
      </w:pPr>
      <w:r w:rsidRPr="00DF785B">
        <w:rPr>
          <w:rStyle w:val="Strong"/>
          <w:rFonts w:ascii="Helvetica" w:hAnsi="Helvetica"/>
          <w:sz w:val="20"/>
          <w:szCs w:val="20"/>
        </w:rPr>
        <w:t>Kilkenny: festa medievale e spirito comunitario</w:t>
      </w:r>
      <w:r>
        <w:rPr>
          <w:rStyle w:val="Strong"/>
          <w:rFonts w:ascii="Helvetica" w:hAnsi="Helvetica"/>
          <w:sz w:val="20"/>
          <w:szCs w:val="20"/>
        </w:rPr>
        <w:t xml:space="preserve"> </w:t>
      </w:r>
      <w:r w:rsidRPr="00DF785B">
        <w:rPr>
          <w:rStyle w:val="Strong"/>
          <w:rFonts w:ascii="Helvetica" w:hAnsi="Helvetica"/>
          <w:b w:val="0"/>
          <w:bCs w:val="0"/>
          <w:sz w:val="20"/>
          <w:szCs w:val="20"/>
        </w:rPr>
        <w:t>(</w:t>
      </w:r>
      <w:r w:rsidRPr="00DF785B">
        <w:rPr>
          <w:rFonts w:ascii="Helvetica" w:hAnsi="Helvetica"/>
          <w:sz w:val="20"/>
          <w:szCs w:val="20"/>
        </w:rPr>
        <w:t>14–17 marzo 2026)</w:t>
      </w:r>
      <w:r w:rsidRPr="00DF785B">
        <w:rPr>
          <w:rFonts w:ascii="Helvetica" w:hAnsi="Helvetica"/>
          <w:sz w:val="20"/>
          <w:szCs w:val="20"/>
        </w:rPr>
        <w:br/>
      </w:r>
    </w:p>
    <w:p w14:paraId="56C82DD3" w14:textId="77777777" w:rsidR="009867C5" w:rsidRDefault="009867C5" w:rsidP="009E145A">
      <w:pPr>
        <w:pStyle w:val="NormalWeb"/>
        <w:spacing w:before="0" w:beforeAutospacing="0" w:after="0" w:afterAutospacing="0"/>
        <w:jc w:val="both"/>
        <w:rPr>
          <w:rFonts w:ascii="Helvetica" w:hAnsi="Helvetica"/>
          <w:sz w:val="20"/>
          <w:szCs w:val="20"/>
        </w:rPr>
      </w:pPr>
      <w:r w:rsidRPr="00DF785B">
        <w:rPr>
          <w:rFonts w:ascii="Helvetica" w:hAnsi="Helvetica"/>
          <w:sz w:val="20"/>
          <w:szCs w:val="20"/>
        </w:rPr>
        <w:t xml:space="preserve">Con il suo skyline dominato dal castello del XIII secolo e dalle torri della cattedrale di St Canice, Kilkenny offre una cornice suggestiva a uno dei festival più vivaci del Paese. Il tema scelto per il 2026 è </w:t>
      </w:r>
      <w:r w:rsidRPr="00DF785B">
        <w:rPr>
          <w:rStyle w:val="Emphasis"/>
          <w:rFonts w:ascii="Helvetica" w:hAnsi="Helvetica"/>
          <w:sz w:val="20"/>
          <w:szCs w:val="20"/>
        </w:rPr>
        <w:t>Le Chéile</w:t>
      </w:r>
      <w:r w:rsidRPr="00DF785B">
        <w:rPr>
          <w:rFonts w:ascii="Helvetica" w:hAnsi="Helvetica"/>
          <w:sz w:val="20"/>
          <w:szCs w:val="20"/>
        </w:rPr>
        <w:t>, “insieme”, e il programma riflette questa idea con oltre ottanta eventi che spaziano dalle sessioni di musica tradizionale nei pub alle esibizioni di musicisti internazionali nella cattedrale. Nel cuore della città prendono vita mercati gastronomici e artigianali, spettacoli di artisti di strada e momenti di musica e danza che culminano nella parata di San Patrizio, quando l’intero centro storico diventa teatro di una grande celebrazione collettiva.</w:t>
      </w:r>
      <w:r>
        <w:rPr>
          <w:rFonts w:ascii="Helvetica" w:hAnsi="Helvetica"/>
          <w:sz w:val="20"/>
          <w:szCs w:val="20"/>
        </w:rPr>
        <w:t xml:space="preserve"> </w:t>
      </w:r>
      <w:hyperlink r:id="rId9" w:history="1">
        <w:r w:rsidRPr="00DF785B">
          <w:rPr>
            <w:rStyle w:val="Hyperlink"/>
            <w:rFonts w:ascii="Helvetica" w:hAnsi="Helvetica"/>
            <w:sz w:val="20"/>
            <w:szCs w:val="20"/>
          </w:rPr>
          <w:t>https://stpatricksfestivalkilkenny.com</w:t>
        </w:r>
      </w:hyperlink>
    </w:p>
    <w:p w14:paraId="5892CCFF" w14:textId="77777777" w:rsidR="009867C5" w:rsidRPr="009867C5" w:rsidRDefault="009867C5" w:rsidP="009867C5">
      <w:pPr>
        <w:pStyle w:val="NormalWeb"/>
        <w:spacing w:before="0" w:beforeAutospacing="0" w:after="0" w:afterAutospacing="0" w:line="276" w:lineRule="auto"/>
        <w:rPr>
          <w:rFonts w:ascii="Helvetica" w:hAnsi="Helvetica"/>
          <w:sz w:val="20"/>
          <w:szCs w:val="20"/>
        </w:rPr>
      </w:pPr>
    </w:p>
    <w:p w14:paraId="12CF2835" w14:textId="77777777" w:rsidR="009867C5" w:rsidRDefault="00DF785B" w:rsidP="009867C5">
      <w:pPr>
        <w:pStyle w:val="NormalWeb"/>
        <w:spacing w:before="0" w:beforeAutospacing="0" w:after="160" w:afterAutospacing="0" w:line="276" w:lineRule="auto"/>
        <w:jc w:val="both"/>
        <w:rPr>
          <w:rFonts w:ascii="Helvetica" w:hAnsi="Helvetica"/>
          <w:sz w:val="20"/>
          <w:szCs w:val="20"/>
        </w:rPr>
      </w:pPr>
      <w:r w:rsidRPr="00DF785B">
        <w:rPr>
          <w:rStyle w:val="Strong"/>
          <w:rFonts w:ascii="Helvetica" w:hAnsi="Helvetica"/>
          <w:sz w:val="20"/>
          <w:szCs w:val="20"/>
        </w:rPr>
        <w:t>Killarney: il futuro tra laghi</w:t>
      </w:r>
      <w:r w:rsidR="009E145A">
        <w:rPr>
          <w:rStyle w:val="Strong"/>
          <w:rFonts w:ascii="Helvetica" w:hAnsi="Helvetica"/>
          <w:sz w:val="20"/>
          <w:szCs w:val="20"/>
        </w:rPr>
        <w:t xml:space="preserve">, </w:t>
      </w:r>
      <w:r w:rsidRPr="00DF785B">
        <w:rPr>
          <w:rStyle w:val="Strong"/>
          <w:rFonts w:ascii="Helvetica" w:hAnsi="Helvetica"/>
          <w:sz w:val="20"/>
          <w:szCs w:val="20"/>
        </w:rPr>
        <w:t xml:space="preserve">montagne </w:t>
      </w:r>
      <w:r w:rsidR="009E145A">
        <w:rPr>
          <w:rStyle w:val="Strong"/>
          <w:rFonts w:ascii="Helvetica" w:hAnsi="Helvetica"/>
          <w:sz w:val="20"/>
          <w:szCs w:val="20"/>
        </w:rPr>
        <w:t xml:space="preserve">e inclusività </w:t>
      </w:r>
      <w:r w:rsidRPr="00DF785B">
        <w:rPr>
          <w:rFonts w:ascii="Helvetica" w:hAnsi="Helvetica"/>
          <w:sz w:val="20"/>
          <w:szCs w:val="20"/>
        </w:rPr>
        <w:t>(14–17 marzo 2026)</w:t>
      </w:r>
      <w:r>
        <w:rPr>
          <w:rFonts w:ascii="Helvetica" w:hAnsi="Helvetica"/>
          <w:sz w:val="20"/>
          <w:szCs w:val="20"/>
        </w:rPr>
        <w:t xml:space="preserve"> </w:t>
      </w:r>
    </w:p>
    <w:p w14:paraId="30463D5D" w14:textId="77777777" w:rsidR="009867C5" w:rsidRPr="00DF785B" w:rsidRDefault="00DF785B" w:rsidP="009867C5">
      <w:pPr>
        <w:pStyle w:val="NormalWeb"/>
        <w:spacing w:before="0" w:beforeAutospacing="0" w:after="160" w:afterAutospacing="0" w:line="276" w:lineRule="auto"/>
        <w:jc w:val="both"/>
        <w:rPr>
          <w:rFonts w:ascii="Helvetica" w:hAnsi="Helvetica"/>
          <w:sz w:val="20"/>
          <w:szCs w:val="20"/>
        </w:rPr>
      </w:pPr>
      <w:r w:rsidRPr="00DF785B">
        <w:rPr>
          <w:rFonts w:ascii="Helvetica" w:hAnsi="Helvetica"/>
          <w:sz w:val="20"/>
          <w:szCs w:val="20"/>
        </w:rPr>
        <w:t xml:space="preserve">Circondata dai paesaggi spettacolari della contea di Kerry, Killarney dedica il festival al tema </w:t>
      </w:r>
      <w:r w:rsidRPr="00DF785B">
        <w:rPr>
          <w:rStyle w:val="Emphasis"/>
          <w:rFonts w:ascii="Helvetica" w:hAnsi="Helvetica"/>
          <w:sz w:val="20"/>
          <w:szCs w:val="20"/>
        </w:rPr>
        <w:t>Echoes of Killarney</w:t>
      </w:r>
      <w:r w:rsidRPr="00DF785B">
        <w:rPr>
          <w:rFonts w:ascii="Helvetica" w:hAnsi="Helvetica"/>
          <w:sz w:val="20"/>
          <w:szCs w:val="20"/>
        </w:rPr>
        <w:t xml:space="preserve">, che nel 2026 guarda al futuro dopo aver esplorato passato e presente negli anni precedenti. Il programma si distingue per la sua vocazione inclusiva, con eventi come AbleFest, dove persone di tutte le abilità si riuniscono per condividere momenti di festa e creatività. Spazio anche al teatro contemporaneo con nuove brevi opere irlandesi e alla musica tradizionale in chiave moderna, prima della grande processione del 17 marzo che attraversa la città tra artisti, compagnie in visita e gruppi comunitari. </w:t>
      </w:r>
      <w:hyperlink r:id="rId10" w:history="1">
        <w:r w:rsidR="009867C5" w:rsidRPr="009E417A">
          <w:rPr>
            <w:rStyle w:val="Hyperlink"/>
            <w:rFonts w:ascii="Helvetica" w:hAnsi="Helvetica"/>
            <w:sz w:val="20"/>
            <w:szCs w:val="20"/>
          </w:rPr>
          <w:t>https://stpatricksfestivalkillarney.ie</w:t>
        </w:r>
      </w:hyperlink>
      <w:r w:rsidR="009867C5">
        <w:rPr>
          <w:rFonts w:ascii="Helvetica" w:hAnsi="Helvetica"/>
          <w:sz w:val="20"/>
          <w:szCs w:val="20"/>
        </w:rPr>
        <w:t xml:space="preserve"> </w:t>
      </w:r>
    </w:p>
    <w:p w14:paraId="11ACF6E6" w14:textId="77777777" w:rsidR="00DF785B" w:rsidRPr="00DF785B" w:rsidRDefault="00DF785B" w:rsidP="00DF785B">
      <w:pPr>
        <w:pStyle w:val="NormalWeb"/>
        <w:spacing w:before="0" w:beforeAutospacing="0" w:after="160" w:afterAutospacing="0" w:line="276" w:lineRule="auto"/>
        <w:jc w:val="both"/>
        <w:rPr>
          <w:rFonts w:ascii="Helvetica" w:hAnsi="Helvetica"/>
          <w:sz w:val="20"/>
          <w:szCs w:val="20"/>
        </w:rPr>
      </w:pPr>
      <w:r w:rsidRPr="00DF785B">
        <w:rPr>
          <w:rStyle w:val="Strong"/>
          <w:rFonts w:ascii="Helvetica" w:hAnsi="Helvetica"/>
          <w:sz w:val="20"/>
          <w:szCs w:val="20"/>
        </w:rPr>
        <w:t xml:space="preserve">Sligo: miti e musica sulla Wild Atlantic Way </w:t>
      </w:r>
      <w:r w:rsidRPr="00DF785B">
        <w:rPr>
          <w:rStyle w:val="Strong"/>
          <w:rFonts w:ascii="Helvetica" w:hAnsi="Helvetica"/>
          <w:b w:val="0"/>
          <w:bCs w:val="0"/>
          <w:sz w:val="20"/>
          <w:szCs w:val="20"/>
        </w:rPr>
        <w:t>(</w:t>
      </w:r>
      <w:r w:rsidRPr="00DF785B">
        <w:rPr>
          <w:rFonts w:ascii="Helvetica" w:hAnsi="Helvetica"/>
          <w:sz w:val="20"/>
          <w:szCs w:val="20"/>
        </w:rPr>
        <w:t>15–17 marzo 2026)</w:t>
      </w:r>
    </w:p>
    <w:p w14:paraId="33888E6D" w14:textId="77777777" w:rsidR="00DF785B" w:rsidRPr="00DF785B" w:rsidRDefault="00DF785B" w:rsidP="00DF785B">
      <w:pPr>
        <w:pStyle w:val="NormalWeb"/>
        <w:spacing w:before="0" w:beforeAutospacing="0" w:after="160" w:afterAutospacing="0" w:line="276" w:lineRule="auto"/>
        <w:jc w:val="both"/>
        <w:rPr>
          <w:rFonts w:ascii="Helvetica" w:hAnsi="Helvetica"/>
          <w:sz w:val="20"/>
          <w:szCs w:val="20"/>
        </w:rPr>
      </w:pPr>
      <w:r w:rsidRPr="00DF785B">
        <w:rPr>
          <w:rFonts w:ascii="Helvetica" w:hAnsi="Helvetica"/>
          <w:sz w:val="20"/>
          <w:szCs w:val="20"/>
        </w:rPr>
        <w:t xml:space="preserve">Affacciata sull’Atlantico, Sligo costruisce il proprio festival attorno al motto “Le leggende vivono qui”, evocando il ricco patrimonio mitologico e letterario della regione. La parata del giorno di San Patrizio vede sfilare figure del folklore locale accanto a bande musicali americane e gruppi sportivi della comunità, mentre Queen Maeve's Square diventa il cuore dei concerti con band come The Tumbling Paddies, One For The Road e Dublin City Ramblers. Durante tutto il weekend un </w:t>
      </w:r>
      <w:r w:rsidRPr="00DF785B">
        <w:rPr>
          <w:rStyle w:val="Emphasis"/>
          <w:rFonts w:ascii="Helvetica" w:hAnsi="Helvetica"/>
          <w:sz w:val="20"/>
          <w:szCs w:val="20"/>
        </w:rPr>
        <w:t>Trad Trail</w:t>
      </w:r>
      <w:r w:rsidRPr="00DF785B">
        <w:rPr>
          <w:rFonts w:ascii="Helvetica" w:hAnsi="Helvetica"/>
          <w:sz w:val="20"/>
          <w:szCs w:val="20"/>
        </w:rPr>
        <w:t xml:space="preserve"> diffuso nei locali della città accompagna i visitatori tra melodie tradizionali e atmosfere conviviali.</w:t>
      </w:r>
      <w:r w:rsidR="009867C5">
        <w:rPr>
          <w:rFonts w:ascii="Helvetica" w:hAnsi="Helvetica"/>
          <w:sz w:val="20"/>
          <w:szCs w:val="20"/>
        </w:rPr>
        <w:t xml:space="preserve"> </w:t>
      </w:r>
      <w:hyperlink r:id="rId11" w:history="1">
        <w:r w:rsidR="009867C5" w:rsidRPr="009E417A">
          <w:rPr>
            <w:rStyle w:val="Hyperlink"/>
            <w:rFonts w:ascii="Helvetica" w:hAnsi="Helvetica"/>
            <w:sz w:val="20"/>
            <w:szCs w:val="20"/>
          </w:rPr>
          <w:t>https://sligostpatricksday.com</w:t>
        </w:r>
      </w:hyperlink>
      <w:r w:rsidR="009867C5">
        <w:rPr>
          <w:rFonts w:ascii="Helvetica" w:hAnsi="Helvetica"/>
          <w:sz w:val="20"/>
          <w:szCs w:val="20"/>
        </w:rPr>
        <w:t xml:space="preserve"> </w:t>
      </w:r>
    </w:p>
    <w:p w14:paraId="18CCC045" w14:textId="77777777" w:rsidR="00DF785B" w:rsidRPr="00DF785B" w:rsidRDefault="00DF785B" w:rsidP="009867C5">
      <w:pPr>
        <w:pStyle w:val="NormalWeb"/>
        <w:spacing w:before="0" w:beforeAutospacing="0" w:after="160" w:afterAutospacing="0" w:line="276" w:lineRule="auto"/>
        <w:jc w:val="both"/>
        <w:rPr>
          <w:rFonts w:ascii="Helvetica" w:hAnsi="Helvetica"/>
          <w:sz w:val="20"/>
          <w:szCs w:val="20"/>
        </w:rPr>
      </w:pPr>
      <w:r w:rsidRPr="00DF785B">
        <w:rPr>
          <w:rFonts w:ascii="Helvetica" w:hAnsi="Helvetica"/>
          <w:sz w:val="20"/>
          <w:szCs w:val="20"/>
        </w:rPr>
        <w:t xml:space="preserve">La festa di San Patrizio, dunque, non è solo una celebrazione nazionale: è un racconto corale che attraversa città, paesaggi e comunità, trasformando ogni luogo in una porta d’ingresso verso la cultura irlandese. Un invito aperto a scoprire l’isola, seguendo le tracce del suo santo più celebre </w:t>
      </w:r>
      <w:r w:rsidR="0065087D">
        <w:rPr>
          <w:rFonts w:ascii="Helvetica" w:hAnsi="Helvetica"/>
          <w:sz w:val="20"/>
          <w:szCs w:val="20"/>
        </w:rPr>
        <w:t>che</w:t>
      </w:r>
      <w:r w:rsidRPr="00DF785B">
        <w:rPr>
          <w:rFonts w:ascii="Helvetica" w:hAnsi="Helvetica"/>
          <w:sz w:val="20"/>
          <w:szCs w:val="20"/>
        </w:rPr>
        <w:t xml:space="preserve">, insieme a Santa Brigida, </w:t>
      </w:r>
      <w:r w:rsidR="0065087D">
        <w:rPr>
          <w:rFonts w:ascii="Helvetica" w:hAnsi="Helvetica"/>
          <w:sz w:val="20"/>
          <w:szCs w:val="20"/>
        </w:rPr>
        <w:t>è un catalizzatore di</w:t>
      </w:r>
      <w:r w:rsidRPr="00DF785B">
        <w:rPr>
          <w:rFonts w:ascii="Helvetica" w:hAnsi="Helvetica"/>
          <w:sz w:val="20"/>
          <w:szCs w:val="20"/>
        </w:rPr>
        <w:t xml:space="preserve"> storie e tradizioni che continuano a renderla una destinazione da vivere ben oltre il 17 marzo.</w:t>
      </w:r>
    </w:p>
    <w:p w14:paraId="01F8D449" w14:textId="77777777" w:rsidR="00DF785B" w:rsidRPr="00DF785B" w:rsidRDefault="00DF785B" w:rsidP="00DF785B">
      <w:pPr>
        <w:pStyle w:val="NormalWeb"/>
        <w:spacing w:before="0" w:beforeAutospacing="0" w:after="160" w:afterAutospacing="0" w:line="276" w:lineRule="auto"/>
        <w:rPr>
          <w:rFonts w:ascii="Helvetica" w:hAnsi="Helvetica"/>
          <w:sz w:val="20"/>
          <w:szCs w:val="20"/>
        </w:rPr>
      </w:pPr>
      <w:hyperlink r:id="rId12" w:history="1">
        <w:r w:rsidRPr="00DF785B">
          <w:rPr>
            <w:rStyle w:val="Hyperlink"/>
            <w:rFonts w:ascii="Helvetica" w:hAnsi="Helvetica"/>
            <w:sz w:val="20"/>
            <w:szCs w:val="20"/>
          </w:rPr>
          <w:t>www.irlanda.com</w:t>
        </w:r>
      </w:hyperlink>
      <w:r w:rsidRPr="00DF785B">
        <w:rPr>
          <w:rFonts w:ascii="Helvetica" w:hAnsi="Helvetica"/>
          <w:sz w:val="20"/>
          <w:szCs w:val="20"/>
        </w:rPr>
        <w:t xml:space="preserve"> </w:t>
      </w:r>
    </w:p>
    <w:p w14:paraId="41F4B75B" w14:textId="77777777" w:rsidR="00D275F2" w:rsidRPr="00DF785B" w:rsidRDefault="00D275F2" w:rsidP="00DF785B">
      <w:pPr>
        <w:spacing w:after="160" w:line="276" w:lineRule="auto"/>
        <w:rPr>
          <w:rFonts w:ascii="Helvetica" w:hAnsi="Helvetica"/>
          <w:sz w:val="20"/>
          <w:szCs w:val="20"/>
        </w:rPr>
      </w:pPr>
    </w:p>
    <w:sectPr w:rsidR="00D275F2" w:rsidRPr="00DF785B" w:rsidSect="0066100E">
      <w:pgSz w:w="12240" w:h="15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283"/>
  <w:evenAndOddHeaders/>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85B"/>
    <w:rsid w:val="002C2720"/>
    <w:rsid w:val="0065087D"/>
    <w:rsid w:val="0066100E"/>
    <w:rsid w:val="007063DD"/>
    <w:rsid w:val="009867C5"/>
    <w:rsid w:val="009E145A"/>
    <w:rsid w:val="00BD2F87"/>
    <w:rsid w:val="00D275F2"/>
    <w:rsid w:val="00DF785B"/>
    <w:rsid w:val="00E52AF6"/>
    <w:rsid w:val="00F3767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F6D72"/>
  <w15:chartTrackingRefBased/>
  <w15:docId w15:val="{E538DDBB-120E-2048-93A0-07FF579B3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785B"/>
    <w:pPr>
      <w:spacing w:before="100" w:beforeAutospacing="1" w:after="100" w:afterAutospacing="1"/>
    </w:pPr>
    <w:rPr>
      <w:rFonts w:ascii="Times New Roman" w:eastAsia="Times New Roman" w:hAnsi="Times New Roman" w:cs="Times New Roman"/>
      <w:kern w:val="0"/>
      <w:sz w:val="24"/>
      <w:lang w:eastAsia="it-IT"/>
      <w14:ligatures w14:val="none"/>
    </w:rPr>
  </w:style>
  <w:style w:type="character" w:styleId="Strong">
    <w:name w:val="Strong"/>
    <w:basedOn w:val="DefaultParagraphFont"/>
    <w:uiPriority w:val="22"/>
    <w:qFormat/>
    <w:rsid w:val="00DF785B"/>
    <w:rPr>
      <w:b/>
      <w:bCs/>
    </w:rPr>
  </w:style>
  <w:style w:type="character" w:styleId="Emphasis">
    <w:name w:val="Emphasis"/>
    <w:basedOn w:val="DefaultParagraphFont"/>
    <w:uiPriority w:val="20"/>
    <w:qFormat/>
    <w:rsid w:val="00DF785B"/>
    <w:rPr>
      <w:i/>
      <w:iCs/>
    </w:rPr>
  </w:style>
  <w:style w:type="character" w:styleId="Hyperlink">
    <w:name w:val="Hyperlink"/>
    <w:basedOn w:val="DefaultParagraphFont"/>
    <w:uiPriority w:val="99"/>
    <w:unhideWhenUsed/>
    <w:rsid w:val="00DF785B"/>
    <w:rPr>
      <w:color w:val="0563C1" w:themeColor="hyperlink"/>
      <w:u w:val="single"/>
    </w:rPr>
  </w:style>
  <w:style w:type="character" w:styleId="UnresolvedMention">
    <w:name w:val="Unresolved Mention"/>
    <w:basedOn w:val="DefaultParagraphFont"/>
    <w:uiPriority w:val="99"/>
    <w:semiHidden/>
    <w:unhideWhenUsed/>
    <w:rsid w:val="00DF785B"/>
    <w:rPr>
      <w:color w:val="605E5C"/>
      <w:shd w:val="clear" w:color="auto" w:fill="E1DFDD"/>
    </w:rPr>
  </w:style>
  <w:style w:type="character" w:styleId="FollowedHyperlink">
    <w:name w:val="FollowedHyperlink"/>
    <w:basedOn w:val="DefaultParagraphFont"/>
    <w:uiPriority w:val="99"/>
    <w:semiHidden/>
    <w:unhideWhenUsed/>
    <w:rsid w:val="002C272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04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patricksfestivalwaterford.co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limerick.ie/stpatricksfestival" TargetMode="External"/><Relationship Id="rId12" Type="http://schemas.openxmlformats.org/officeDocument/2006/relationships/hyperlink" Target="http://www.irlanda.com" TargetMode="Externa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https://www.corkcity.ie/en/cork-st-patricks-festival" TargetMode="External"/><Relationship Id="rId11" Type="http://schemas.openxmlformats.org/officeDocument/2006/relationships/hyperlink" Target="https://sligostpatricksday.com" TargetMode="External"/><Relationship Id="rId5" Type="http://schemas.openxmlformats.org/officeDocument/2006/relationships/hyperlink" Target="https://visitarmagh.com/festivals/st-patrick" TargetMode="External"/><Relationship Id="rId15" Type="http://schemas.openxmlformats.org/officeDocument/2006/relationships/customXml" Target="../customXml/item1.xml"/><Relationship Id="rId10" Type="http://schemas.openxmlformats.org/officeDocument/2006/relationships/hyperlink" Target="https://stpatricksfestivalkillarney.ie" TargetMode="External"/><Relationship Id="rId4" Type="http://schemas.openxmlformats.org/officeDocument/2006/relationships/hyperlink" Target="https://stpatricksfestival.ie" TargetMode="External"/><Relationship Id="rId9" Type="http://schemas.openxmlformats.org/officeDocument/2006/relationships/hyperlink" Target="https://stpatricksfestivalkilkenny.com"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2" ma:contentTypeDescription="Create a new document." ma:contentTypeScope="" ma:versionID="79b3690b4b574485f747c4781996559e">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6084bf8c1b028a948f25e3be84cd1dd9"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documentManagement>
</p:properties>
</file>

<file path=customXml/itemProps1.xml><?xml version="1.0" encoding="utf-8"?>
<ds:datastoreItem xmlns:ds="http://schemas.openxmlformats.org/officeDocument/2006/customXml" ds:itemID="{12385188-82B7-4723-BB84-C99883AB3342}"/>
</file>

<file path=customXml/itemProps2.xml><?xml version="1.0" encoding="utf-8"?>
<ds:datastoreItem xmlns:ds="http://schemas.openxmlformats.org/officeDocument/2006/customXml" ds:itemID="{550A1303-F86F-45E6-9268-95F696CDC5D5}"/>
</file>

<file path=customXml/itemProps3.xml><?xml version="1.0" encoding="utf-8"?>
<ds:datastoreItem xmlns:ds="http://schemas.openxmlformats.org/officeDocument/2006/customXml" ds:itemID="{D2625920-D494-401A-BC4B-54450F6D47D7}"/>
</file>

<file path=docProps/app.xml><?xml version="1.0" encoding="utf-8"?>
<Properties xmlns="http://schemas.openxmlformats.org/officeDocument/2006/extended-properties" xmlns:vt="http://schemas.openxmlformats.org/officeDocument/2006/docPropsVTypes">
  <Template>Normal</Template>
  <TotalTime>1</TotalTime>
  <Pages>2</Pages>
  <Words>1249</Words>
  <Characters>7122</Characters>
  <Application>Microsoft Office Word</Application>
  <DocSecurity>0</DocSecurity>
  <Lines>59</Lines>
  <Paragraphs>16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torresani</dc:creator>
  <cp:keywords/>
  <dc:description/>
  <cp:lastModifiedBy>Ornella Gamacchio</cp:lastModifiedBy>
  <cp:revision>2</cp:revision>
  <dcterms:created xsi:type="dcterms:W3CDTF">2026-03-09T11:56:00Z</dcterms:created>
  <dcterms:modified xsi:type="dcterms:W3CDTF">2026-03-09T11:56:00Z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ies>
</file>